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4BFC7" w14:textId="77777777" w:rsidR="00D21361" w:rsidRPr="000A5AEA" w:rsidRDefault="00D21361" w:rsidP="00026E0B">
      <w:pPr>
        <w:rPr>
          <w:rFonts w:ascii="Arial" w:hAnsi="Arial" w:cs="Arial"/>
          <w:sz w:val="16"/>
          <w:szCs w:val="16"/>
        </w:rPr>
      </w:pPr>
    </w:p>
    <w:p w14:paraId="39AE03F8" w14:textId="73186D63" w:rsidR="00B74662" w:rsidRPr="0055612B" w:rsidRDefault="00663D43" w:rsidP="00B746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WORKS/UTILITIES POSITION</w:t>
      </w:r>
    </w:p>
    <w:p w14:paraId="63DB104B" w14:textId="77777777" w:rsidR="00B74662" w:rsidRPr="000A5AEA" w:rsidRDefault="00B74662" w:rsidP="00B74662">
      <w:pPr>
        <w:jc w:val="center"/>
        <w:rPr>
          <w:rFonts w:ascii="Arial" w:hAnsi="Arial" w:cs="Arial"/>
          <w:b/>
          <w:sz w:val="16"/>
          <w:szCs w:val="16"/>
        </w:rPr>
      </w:pPr>
    </w:p>
    <w:p w14:paraId="226FFB7E" w14:textId="3EA10423" w:rsidR="000A5AEA" w:rsidRDefault="00B74662" w:rsidP="00B74662">
      <w:pPr>
        <w:jc w:val="center"/>
        <w:rPr>
          <w:rFonts w:ascii="Arial" w:hAnsi="Arial" w:cs="Arial"/>
          <w:b/>
          <w:sz w:val="24"/>
          <w:szCs w:val="24"/>
        </w:rPr>
      </w:pPr>
      <w:r w:rsidRPr="0055612B">
        <w:rPr>
          <w:rFonts w:ascii="Arial" w:hAnsi="Arial" w:cs="Arial"/>
          <w:b/>
          <w:sz w:val="24"/>
          <w:szCs w:val="24"/>
        </w:rPr>
        <w:t xml:space="preserve">Applications </w:t>
      </w:r>
      <w:r w:rsidR="0055612B" w:rsidRPr="0055612B">
        <w:rPr>
          <w:rFonts w:ascii="Arial" w:hAnsi="Arial" w:cs="Arial"/>
          <w:b/>
          <w:sz w:val="24"/>
          <w:szCs w:val="24"/>
        </w:rPr>
        <w:t xml:space="preserve">are </w:t>
      </w:r>
      <w:r w:rsidRPr="0055612B">
        <w:rPr>
          <w:rFonts w:ascii="Arial" w:hAnsi="Arial" w:cs="Arial"/>
          <w:b/>
          <w:sz w:val="24"/>
          <w:szCs w:val="24"/>
        </w:rPr>
        <w:t>be</w:t>
      </w:r>
      <w:r w:rsidR="0055612B" w:rsidRPr="0055612B">
        <w:rPr>
          <w:rFonts w:ascii="Arial" w:hAnsi="Arial" w:cs="Arial"/>
          <w:b/>
          <w:sz w:val="24"/>
          <w:szCs w:val="24"/>
        </w:rPr>
        <w:t>ing</w:t>
      </w:r>
      <w:r w:rsidR="00A1480C">
        <w:rPr>
          <w:rFonts w:ascii="Arial" w:hAnsi="Arial" w:cs="Arial"/>
          <w:b/>
          <w:sz w:val="24"/>
          <w:szCs w:val="24"/>
        </w:rPr>
        <w:t xml:space="preserve"> accepted for part time</w:t>
      </w:r>
      <w:r w:rsidRPr="0055612B">
        <w:rPr>
          <w:rFonts w:ascii="Arial" w:hAnsi="Arial" w:cs="Arial"/>
          <w:b/>
          <w:sz w:val="24"/>
          <w:szCs w:val="24"/>
        </w:rPr>
        <w:t xml:space="preserve"> </w:t>
      </w:r>
      <w:r w:rsidR="00663D43">
        <w:rPr>
          <w:rFonts w:ascii="Arial" w:hAnsi="Arial" w:cs="Arial"/>
          <w:b/>
          <w:sz w:val="24"/>
          <w:szCs w:val="24"/>
        </w:rPr>
        <w:t xml:space="preserve">employment </w:t>
      </w:r>
    </w:p>
    <w:p w14:paraId="5E33FE6C" w14:textId="7116AF10" w:rsidR="00B74662" w:rsidRPr="0055612B" w:rsidRDefault="00663D43" w:rsidP="00B746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with the Village of Theodore</w:t>
      </w:r>
    </w:p>
    <w:p w14:paraId="0BB44B8E" w14:textId="77777777" w:rsidR="00B74662" w:rsidRPr="000A5AEA" w:rsidRDefault="00B74662" w:rsidP="00B74662">
      <w:pPr>
        <w:jc w:val="center"/>
        <w:rPr>
          <w:rFonts w:ascii="Arial" w:hAnsi="Arial" w:cs="Arial"/>
          <w:b/>
          <w:sz w:val="16"/>
          <w:szCs w:val="16"/>
        </w:rPr>
      </w:pPr>
    </w:p>
    <w:p w14:paraId="641FE570" w14:textId="77777777" w:rsidR="00942EE9" w:rsidRPr="000A5AEA" w:rsidRDefault="00942EE9" w:rsidP="00B74662">
      <w:pPr>
        <w:jc w:val="center"/>
        <w:rPr>
          <w:rFonts w:ascii="Arial" w:hAnsi="Arial" w:cs="Arial"/>
          <w:b/>
          <w:sz w:val="16"/>
          <w:szCs w:val="16"/>
        </w:rPr>
      </w:pPr>
    </w:p>
    <w:p w14:paraId="36B1F7DE" w14:textId="0675AB69" w:rsidR="00B74662" w:rsidRPr="0055612B" w:rsidRDefault="00663D43" w:rsidP="00B746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3A2190">
        <w:rPr>
          <w:rFonts w:ascii="Arial" w:hAnsi="Arial" w:cs="Arial"/>
          <w:b/>
          <w:sz w:val="24"/>
          <w:szCs w:val="24"/>
        </w:rPr>
        <w:t>his position will responsible for</w:t>
      </w:r>
      <w:r w:rsidR="00B74662" w:rsidRPr="0055612B">
        <w:rPr>
          <w:rFonts w:ascii="Arial" w:hAnsi="Arial" w:cs="Arial"/>
          <w:b/>
          <w:sz w:val="24"/>
          <w:szCs w:val="24"/>
        </w:rPr>
        <w:t>, but not limited</w:t>
      </w:r>
      <w:r w:rsidR="003A2190">
        <w:rPr>
          <w:rFonts w:ascii="Arial" w:hAnsi="Arial" w:cs="Arial"/>
          <w:b/>
          <w:sz w:val="24"/>
          <w:szCs w:val="24"/>
        </w:rPr>
        <w:t>,</w:t>
      </w:r>
      <w:r w:rsidR="00B74662" w:rsidRPr="0055612B">
        <w:rPr>
          <w:rFonts w:ascii="Arial" w:hAnsi="Arial" w:cs="Arial"/>
          <w:b/>
          <w:sz w:val="24"/>
          <w:szCs w:val="24"/>
        </w:rPr>
        <w:t xml:space="preserve"> to</w:t>
      </w:r>
      <w:r w:rsidR="00942EE9">
        <w:rPr>
          <w:rFonts w:ascii="Arial" w:hAnsi="Arial" w:cs="Arial"/>
          <w:b/>
          <w:sz w:val="24"/>
          <w:szCs w:val="24"/>
        </w:rPr>
        <w:t xml:space="preserve"> the following tasks:</w:t>
      </w:r>
    </w:p>
    <w:p w14:paraId="647ED4FD" w14:textId="77777777" w:rsidR="00B74662" w:rsidRPr="000A5AEA" w:rsidRDefault="00B74662" w:rsidP="00B74662">
      <w:pPr>
        <w:jc w:val="center"/>
        <w:rPr>
          <w:rFonts w:ascii="Arial" w:hAnsi="Arial" w:cs="Arial"/>
          <w:sz w:val="16"/>
          <w:szCs w:val="16"/>
        </w:rPr>
      </w:pPr>
    </w:p>
    <w:p w14:paraId="6AB2FEDB" w14:textId="24E9C7F1" w:rsidR="003A2190" w:rsidRPr="00942EE9" w:rsidRDefault="009C20BA" w:rsidP="00942EE9">
      <w:pPr>
        <w:pStyle w:val="ListParagraph"/>
        <w:numPr>
          <w:ilvl w:val="0"/>
          <w:numId w:val="7"/>
        </w:numPr>
        <w:jc w:val="both"/>
        <w:rPr>
          <w:rFonts w:ascii="Calibri" w:hAnsi="Calibri" w:cs="Tahoma"/>
          <w:sz w:val="24"/>
          <w:szCs w:val="24"/>
          <w:lang w:val="en-CA"/>
        </w:rPr>
      </w:pPr>
      <w:r>
        <w:rPr>
          <w:rFonts w:ascii="Calibri" w:hAnsi="Calibri" w:cs="Tahoma"/>
          <w:sz w:val="24"/>
          <w:szCs w:val="24"/>
          <w:lang w:val="en-CA"/>
        </w:rPr>
        <w:t>Daily water and well checks</w:t>
      </w:r>
    </w:p>
    <w:p w14:paraId="3EB556F3" w14:textId="0ABA5996" w:rsidR="00933123" w:rsidRDefault="009C20BA" w:rsidP="00942EE9">
      <w:pPr>
        <w:pStyle w:val="ListParagraph"/>
        <w:numPr>
          <w:ilvl w:val="0"/>
          <w:numId w:val="7"/>
        </w:numPr>
        <w:jc w:val="both"/>
        <w:rPr>
          <w:rFonts w:ascii="Calibri" w:hAnsi="Calibri" w:cs="Tahoma"/>
          <w:sz w:val="24"/>
          <w:szCs w:val="24"/>
          <w:lang w:val="en-CA"/>
        </w:rPr>
      </w:pPr>
      <w:r>
        <w:rPr>
          <w:rFonts w:ascii="Calibri" w:hAnsi="Calibri" w:cs="Tahoma"/>
          <w:sz w:val="24"/>
          <w:szCs w:val="24"/>
          <w:lang w:val="en-CA"/>
        </w:rPr>
        <w:t>Monitoring street conditions and sanding/salting as needed</w:t>
      </w:r>
    </w:p>
    <w:p w14:paraId="2A0B8DAF" w14:textId="2C7F2E00" w:rsidR="009C20BA" w:rsidRDefault="009C20BA" w:rsidP="00942EE9">
      <w:pPr>
        <w:pStyle w:val="ListParagraph"/>
        <w:numPr>
          <w:ilvl w:val="0"/>
          <w:numId w:val="7"/>
        </w:numPr>
        <w:jc w:val="both"/>
        <w:rPr>
          <w:rFonts w:ascii="Calibri" w:hAnsi="Calibri" w:cs="Tahoma"/>
          <w:sz w:val="24"/>
          <w:szCs w:val="24"/>
          <w:lang w:val="en-CA"/>
        </w:rPr>
      </w:pPr>
      <w:r>
        <w:rPr>
          <w:rFonts w:ascii="Calibri" w:hAnsi="Calibri" w:cs="Tahoma"/>
          <w:sz w:val="24"/>
          <w:szCs w:val="24"/>
          <w:lang w:val="en-CA"/>
        </w:rPr>
        <w:t>Removing snow buildup around fire hydrants</w:t>
      </w:r>
    </w:p>
    <w:p w14:paraId="261483A1" w14:textId="55240B27" w:rsidR="009C20BA" w:rsidRDefault="009C20BA" w:rsidP="00942EE9">
      <w:pPr>
        <w:pStyle w:val="ListParagraph"/>
        <w:numPr>
          <w:ilvl w:val="0"/>
          <w:numId w:val="7"/>
        </w:numPr>
        <w:jc w:val="both"/>
        <w:rPr>
          <w:rFonts w:ascii="Calibri" w:hAnsi="Calibri" w:cs="Tahoma"/>
          <w:sz w:val="24"/>
          <w:szCs w:val="24"/>
          <w:lang w:val="en-CA"/>
        </w:rPr>
      </w:pPr>
      <w:r>
        <w:rPr>
          <w:rFonts w:ascii="Calibri" w:hAnsi="Calibri" w:cs="Tahoma"/>
          <w:sz w:val="24"/>
          <w:szCs w:val="24"/>
          <w:lang w:val="en-CA"/>
        </w:rPr>
        <w:t>Reading utility meters</w:t>
      </w:r>
    </w:p>
    <w:p w14:paraId="62CCC490" w14:textId="085CA44D" w:rsidR="009C20BA" w:rsidRPr="00942EE9" w:rsidRDefault="009C20BA" w:rsidP="00942EE9">
      <w:pPr>
        <w:pStyle w:val="ListParagraph"/>
        <w:numPr>
          <w:ilvl w:val="0"/>
          <w:numId w:val="7"/>
        </w:numPr>
        <w:jc w:val="both"/>
        <w:rPr>
          <w:rFonts w:ascii="Calibri" w:hAnsi="Calibri" w:cs="Tahoma"/>
          <w:sz w:val="24"/>
          <w:szCs w:val="24"/>
          <w:lang w:val="en-CA"/>
        </w:rPr>
      </w:pPr>
      <w:r>
        <w:rPr>
          <w:rFonts w:ascii="Calibri" w:hAnsi="Calibri" w:cs="Tahoma"/>
          <w:sz w:val="24"/>
          <w:szCs w:val="24"/>
          <w:lang w:val="en-CA"/>
        </w:rPr>
        <w:t>Turning on/off water at curb</w:t>
      </w:r>
    </w:p>
    <w:p w14:paraId="4DD58E7B" w14:textId="77777777" w:rsidR="00933123" w:rsidRPr="00942EE9" w:rsidRDefault="00933123" w:rsidP="00942EE9">
      <w:pPr>
        <w:pStyle w:val="ListParagraph"/>
        <w:numPr>
          <w:ilvl w:val="0"/>
          <w:numId w:val="7"/>
        </w:numPr>
        <w:jc w:val="both"/>
        <w:rPr>
          <w:rFonts w:ascii="Calibri" w:hAnsi="Calibri" w:cs="Tahoma"/>
          <w:sz w:val="24"/>
          <w:szCs w:val="24"/>
          <w:lang w:val="en-CA"/>
        </w:rPr>
      </w:pPr>
      <w:r w:rsidRPr="00942EE9">
        <w:rPr>
          <w:rFonts w:ascii="Calibri" w:hAnsi="Calibri" w:cs="Tahoma"/>
          <w:sz w:val="24"/>
          <w:szCs w:val="24"/>
          <w:lang w:val="en-CA"/>
        </w:rPr>
        <w:t>General maintenance and repairs</w:t>
      </w:r>
    </w:p>
    <w:p w14:paraId="514C1C63" w14:textId="77777777" w:rsidR="00942EE9" w:rsidRDefault="00933123" w:rsidP="00942EE9">
      <w:pPr>
        <w:pStyle w:val="ListParagraph"/>
        <w:numPr>
          <w:ilvl w:val="0"/>
          <w:numId w:val="7"/>
        </w:numPr>
        <w:jc w:val="both"/>
        <w:rPr>
          <w:rFonts w:ascii="Calibri" w:hAnsi="Calibri" w:cs="Tahoma"/>
          <w:sz w:val="24"/>
          <w:szCs w:val="24"/>
          <w:lang w:val="en-CA"/>
        </w:rPr>
      </w:pPr>
      <w:r w:rsidRPr="00942EE9">
        <w:rPr>
          <w:rFonts w:ascii="Calibri" w:hAnsi="Calibri" w:cs="Tahoma"/>
          <w:sz w:val="24"/>
          <w:szCs w:val="24"/>
          <w:lang w:val="en-CA"/>
        </w:rPr>
        <w:t>Respond to call out for emergency maintenance and repair work</w:t>
      </w:r>
    </w:p>
    <w:p w14:paraId="6FE9E7A4" w14:textId="77777777" w:rsidR="00933123" w:rsidRPr="00942EE9" w:rsidRDefault="00933123" w:rsidP="00942EE9">
      <w:pPr>
        <w:pStyle w:val="ListParagraph"/>
        <w:numPr>
          <w:ilvl w:val="0"/>
          <w:numId w:val="7"/>
        </w:numPr>
        <w:jc w:val="both"/>
        <w:rPr>
          <w:rFonts w:ascii="Calibri" w:hAnsi="Calibri" w:cs="Tahoma"/>
          <w:sz w:val="24"/>
          <w:szCs w:val="24"/>
          <w:lang w:val="en-CA"/>
        </w:rPr>
      </w:pPr>
      <w:r w:rsidRPr="00942EE9">
        <w:rPr>
          <w:rFonts w:ascii="Calibri" w:hAnsi="Calibri" w:cs="Tahoma"/>
          <w:sz w:val="24"/>
          <w:szCs w:val="24"/>
          <w:lang w:val="en-CA"/>
        </w:rPr>
        <w:t>Other related duties as assigned</w:t>
      </w:r>
    </w:p>
    <w:p w14:paraId="758DA8B9" w14:textId="77777777" w:rsidR="0055612B" w:rsidRPr="0055612B" w:rsidRDefault="0055612B" w:rsidP="00B74662">
      <w:pPr>
        <w:jc w:val="center"/>
        <w:rPr>
          <w:rFonts w:ascii="Arial" w:hAnsi="Arial" w:cs="Arial"/>
          <w:sz w:val="24"/>
          <w:szCs w:val="24"/>
        </w:rPr>
      </w:pPr>
    </w:p>
    <w:p w14:paraId="568EBF4F" w14:textId="77777777" w:rsidR="0055612B" w:rsidRPr="0055612B" w:rsidRDefault="0055612B" w:rsidP="00B74662">
      <w:pPr>
        <w:jc w:val="center"/>
        <w:rPr>
          <w:rFonts w:ascii="Arial" w:hAnsi="Arial" w:cs="Arial"/>
          <w:b/>
          <w:sz w:val="24"/>
          <w:szCs w:val="24"/>
        </w:rPr>
      </w:pPr>
      <w:r w:rsidRPr="0055612B">
        <w:rPr>
          <w:rFonts w:ascii="Arial" w:hAnsi="Arial" w:cs="Arial"/>
          <w:b/>
          <w:sz w:val="24"/>
          <w:szCs w:val="24"/>
        </w:rPr>
        <w:t>The successful candidate with possess the following:</w:t>
      </w:r>
    </w:p>
    <w:p w14:paraId="3D4E2E83" w14:textId="77777777" w:rsidR="00933123" w:rsidRPr="000A5AEA" w:rsidRDefault="00933123" w:rsidP="00663D43">
      <w:pPr>
        <w:jc w:val="both"/>
        <w:rPr>
          <w:rFonts w:ascii="Arial" w:hAnsi="Arial" w:cs="Arial"/>
          <w:sz w:val="16"/>
          <w:szCs w:val="16"/>
          <w:lang w:val="en-CA"/>
        </w:rPr>
      </w:pPr>
    </w:p>
    <w:p w14:paraId="61D85D57" w14:textId="421DBB38" w:rsidR="00942EE9" w:rsidRDefault="0055612B" w:rsidP="009C20BA">
      <w:pPr>
        <w:jc w:val="both"/>
        <w:rPr>
          <w:rFonts w:ascii="Arial" w:hAnsi="Arial" w:cs="Arial"/>
          <w:sz w:val="24"/>
          <w:szCs w:val="24"/>
          <w:lang w:val="en-CA"/>
        </w:rPr>
      </w:pPr>
      <w:r w:rsidRPr="0055612B">
        <w:rPr>
          <w:rFonts w:ascii="Arial" w:hAnsi="Arial" w:cs="Arial"/>
          <w:sz w:val="24"/>
          <w:szCs w:val="24"/>
          <w:lang w:val="en-CA"/>
        </w:rPr>
        <w:t>Successful completion of Grade XII</w:t>
      </w:r>
      <w:r w:rsidR="000A5AEA">
        <w:rPr>
          <w:rFonts w:ascii="Arial" w:hAnsi="Arial" w:cs="Arial"/>
          <w:sz w:val="24"/>
          <w:szCs w:val="24"/>
          <w:lang w:val="en-CA"/>
        </w:rPr>
        <w:t xml:space="preserve">, </w:t>
      </w:r>
      <w:r w:rsidR="00933123" w:rsidRPr="00933123">
        <w:rPr>
          <w:rFonts w:ascii="Arial" w:hAnsi="Arial" w:cs="Arial"/>
          <w:sz w:val="24"/>
          <w:szCs w:val="24"/>
          <w:lang w:val="en-CA"/>
        </w:rPr>
        <w:t>Valid Class 5 Saskatchewan Driver License</w:t>
      </w:r>
      <w:r w:rsidR="000A5AEA">
        <w:rPr>
          <w:rFonts w:ascii="Arial" w:hAnsi="Arial" w:cs="Arial"/>
          <w:sz w:val="24"/>
          <w:szCs w:val="24"/>
          <w:lang w:val="en-CA"/>
        </w:rPr>
        <w:t xml:space="preserve">. </w:t>
      </w:r>
      <w:r w:rsidR="00663D43">
        <w:rPr>
          <w:rFonts w:ascii="Arial" w:hAnsi="Arial" w:cs="Arial"/>
          <w:sz w:val="24"/>
          <w:szCs w:val="24"/>
          <w:lang w:val="en-CA"/>
        </w:rPr>
        <w:t xml:space="preserve">Successful candidate must be mechanically inclined and able to operate various equipment used by Village. </w:t>
      </w:r>
      <w:r w:rsidR="00933123" w:rsidRPr="00933123">
        <w:rPr>
          <w:rFonts w:ascii="Arial" w:hAnsi="Arial" w:cs="Arial"/>
          <w:sz w:val="24"/>
          <w:szCs w:val="24"/>
          <w:lang w:val="en-CA"/>
        </w:rPr>
        <w:t>Previous</w:t>
      </w:r>
      <w:r w:rsidR="000A5AEA">
        <w:rPr>
          <w:rFonts w:ascii="Arial" w:hAnsi="Arial" w:cs="Arial"/>
          <w:sz w:val="24"/>
          <w:szCs w:val="24"/>
          <w:lang w:val="en-CA"/>
        </w:rPr>
        <w:t xml:space="preserve"> </w:t>
      </w:r>
      <w:r w:rsidR="00933123" w:rsidRPr="00933123">
        <w:rPr>
          <w:rFonts w:ascii="Arial" w:hAnsi="Arial" w:cs="Arial"/>
          <w:sz w:val="24"/>
          <w:szCs w:val="24"/>
          <w:lang w:val="en-CA"/>
        </w:rPr>
        <w:t xml:space="preserve">experience </w:t>
      </w:r>
      <w:r w:rsidR="00663D43">
        <w:rPr>
          <w:rFonts w:ascii="Arial" w:hAnsi="Arial" w:cs="Arial"/>
          <w:sz w:val="24"/>
          <w:szCs w:val="24"/>
          <w:lang w:val="en-CA"/>
        </w:rPr>
        <w:t xml:space="preserve">in water and wastewater procedures </w:t>
      </w:r>
      <w:r w:rsidR="00933123" w:rsidRPr="00933123">
        <w:rPr>
          <w:rFonts w:ascii="Arial" w:hAnsi="Arial" w:cs="Arial"/>
          <w:sz w:val="24"/>
          <w:szCs w:val="24"/>
          <w:lang w:val="en-CA"/>
        </w:rPr>
        <w:t>is considered an asset</w:t>
      </w:r>
      <w:r w:rsidR="000A5AEA">
        <w:rPr>
          <w:rFonts w:ascii="Arial" w:hAnsi="Arial" w:cs="Arial"/>
          <w:sz w:val="24"/>
          <w:szCs w:val="24"/>
          <w:lang w:val="en-CA"/>
        </w:rPr>
        <w:t xml:space="preserve">. </w:t>
      </w:r>
      <w:r w:rsidR="00663D43">
        <w:rPr>
          <w:rFonts w:ascii="Arial" w:hAnsi="Arial" w:cs="Arial"/>
          <w:sz w:val="24"/>
          <w:szCs w:val="24"/>
          <w:lang w:val="en-CA"/>
        </w:rPr>
        <w:t>Candidate must be able</w:t>
      </w:r>
      <w:r w:rsidR="00942EE9" w:rsidRPr="00942EE9">
        <w:rPr>
          <w:rFonts w:ascii="Arial" w:hAnsi="Arial" w:cs="Arial"/>
          <w:sz w:val="24"/>
          <w:szCs w:val="24"/>
          <w:lang w:val="en-CA"/>
        </w:rPr>
        <w:t xml:space="preserve"> to perform heavy manual labour</w:t>
      </w:r>
      <w:r w:rsidR="000A5AEA">
        <w:rPr>
          <w:rFonts w:ascii="Arial" w:hAnsi="Arial" w:cs="Arial"/>
          <w:sz w:val="24"/>
          <w:szCs w:val="24"/>
          <w:lang w:val="en-CA"/>
        </w:rPr>
        <w:t xml:space="preserve">. </w:t>
      </w:r>
      <w:r w:rsidR="00663D43">
        <w:rPr>
          <w:rFonts w:ascii="Arial" w:hAnsi="Arial" w:cs="Arial"/>
          <w:sz w:val="24"/>
          <w:szCs w:val="24"/>
          <w:lang w:val="en-CA"/>
        </w:rPr>
        <w:t>Must have a</w:t>
      </w:r>
      <w:r w:rsidR="00942EE9" w:rsidRPr="00942EE9">
        <w:rPr>
          <w:rFonts w:ascii="Arial" w:hAnsi="Arial" w:cs="Arial"/>
          <w:sz w:val="24"/>
          <w:szCs w:val="24"/>
          <w:lang w:val="en-CA"/>
        </w:rPr>
        <w:t xml:space="preserve">bility to work with others in a team environment </w:t>
      </w:r>
      <w:r w:rsidR="00663D43">
        <w:rPr>
          <w:rFonts w:ascii="Arial" w:hAnsi="Arial" w:cs="Arial"/>
          <w:sz w:val="24"/>
          <w:szCs w:val="24"/>
          <w:lang w:val="en-CA"/>
        </w:rPr>
        <w:t xml:space="preserve">and with </w:t>
      </w:r>
      <w:r w:rsidR="00942EE9" w:rsidRPr="00942EE9">
        <w:rPr>
          <w:rFonts w:ascii="Arial" w:hAnsi="Arial" w:cs="Arial"/>
          <w:sz w:val="24"/>
          <w:szCs w:val="24"/>
          <w:lang w:val="en-CA"/>
        </w:rPr>
        <w:t>the general public and to conduct business in a professional manner</w:t>
      </w:r>
      <w:r w:rsidR="00663D43">
        <w:rPr>
          <w:rFonts w:ascii="Arial" w:hAnsi="Arial" w:cs="Arial"/>
          <w:sz w:val="24"/>
          <w:szCs w:val="24"/>
          <w:lang w:val="en-CA"/>
        </w:rPr>
        <w:t xml:space="preserve"> and a</w:t>
      </w:r>
      <w:r w:rsidR="00942EE9" w:rsidRPr="00942EE9">
        <w:rPr>
          <w:rFonts w:ascii="Arial" w:hAnsi="Arial" w:cs="Arial"/>
          <w:sz w:val="24"/>
          <w:szCs w:val="24"/>
          <w:lang w:val="en-CA"/>
        </w:rPr>
        <w:t>bility to complete tasks in a safe</w:t>
      </w:r>
      <w:r w:rsidR="00663D43">
        <w:rPr>
          <w:rFonts w:ascii="Arial" w:hAnsi="Arial" w:cs="Arial"/>
          <w:sz w:val="24"/>
          <w:szCs w:val="24"/>
          <w:lang w:val="en-CA"/>
        </w:rPr>
        <w:t>, organized</w:t>
      </w:r>
      <w:r w:rsidR="00942EE9" w:rsidRPr="00942EE9">
        <w:rPr>
          <w:rFonts w:ascii="Arial" w:hAnsi="Arial" w:cs="Arial"/>
          <w:sz w:val="24"/>
          <w:szCs w:val="24"/>
          <w:lang w:val="en-CA"/>
        </w:rPr>
        <w:t xml:space="preserve"> and effective manner</w:t>
      </w:r>
      <w:r w:rsidR="000D028D">
        <w:rPr>
          <w:rFonts w:ascii="Arial" w:hAnsi="Arial" w:cs="Arial"/>
          <w:sz w:val="24"/>
          <w:szCs w:val="24"/>
          <w:lang w:val="en-CA"/>
        </w:rPr>
        <w:t>.</w:t>
      </w:r>
      <w:r w:rsidR="00E721B9">
        <w:rPr>
          <w:rFonts w:ascii="Arial" w:hAnsi="Arial" w:cs="Arial"/>
          <w:sz w:val="24"/>
          <w:szCs w:val="24"/>
          <w:lang w:val="en-CA"/>
        </w:rPr>
        <w:t xml:space="preserve">  Confidentiality is a must.</w:t>
      </w:r>
      <w:bookmarkStart w:id="0" w:name="_GoBack"/>
      <w:bookmarkEnd w:id="0"/>
    </w:p>
    <w:p w14:paraId="7A22A577" w14:textId="1E32C709" w:rsidR="00663D43" w:rsidRDefault="00663D43" w:rsidP="00663D43">
      <w:pPr>
        <w:jc w:val="both"/>
        <w:rPr>
          <w:rFonts w:ascii="Arial" w:hAnsi="Arial" w:cs="Arial"/>
          <w:sz w:val="24"/>
          <w:szCs w:val="24"/>
          <w:lang w:val="en-CA"/>
        </w:rPr>
      </w:pPr>
    </w:p>
    <w:p w14:paraId="1D0A610A" w14:textId="75B2A244" w:rsidR="00663D43" w:rsidRDefault="009C20BA" w:rsidP="00663D43">
      <w:pPr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This successful candidate will be mentored, supervised and answer directly to Dave </w:t>
      </w:r>
      <w:proofErr w:type="spellStart"/>
      <w:r>
        <w:rPr>
          <w:rFonts w:ascii="Arial" w:hAnsi="Arial" w:cs="Arial"/>
          <w:sz w:val="24"/>
          <w:szCs w:val="24"/>
          <w:lang w:val="en-CA"/>
        </w:rPr>
        <w:t>Dareichuk</w:t>
      </w:r>
      <w:proofErr w:type="spellEnd"/>
      <w:r>
        <w:rPr>
          <w:rFonts w:ascii="Arial" w:hAnsi="Arial" w:cs="Arial"/>
          <w:sz w:val="24"/>
          <w:szCs w:val="24"/>
          <w:lang w:val="en-CA"/>
        </w:rPr>
        <w:t xml:space="preserve">.  </w:t>
      </w:r>
      <w:r w:rsidR="00663D43">
        <w:rPr>
          <w:rFonts w:ascii="Arial" w:hAnsi="Arial" w:cs="Arial"/>
          <w:sz w:val="24"/>
          <w:szCs w:val="24"/>
          <w:lang w:val="en-CA"/>
        </w:rPr>
        <w:t>There is potential for this position to become full time by April 1, 2022.</w:t>
      </w:r>
      <w:r>
        <w:rPr>
          <w:rFonts w:ascii="Arial" w:hAnsi="Arial" w:cs="Arial"/>
          <w:sz w:val="24"/>
          <w:szCs w:val="24"/>
          <w:lang w:val="en-CA"/>
        </w:rPr>
        <w:t xml:space="preserve"> Successful candidate must be willing to take a minimum of Level 1 water &amp; wastewater training.</w:t>
      </w:r>
    </w:p>
    <w:p w14:paraId="7131E582" w14:textId="77777777" w:rsidR="000D028D" w:rsidRPr="000D028D" w:rsidRDefault="000D028D" w:rsidP="00663D43">
      <w:pPr>
        <w:jc w:val="both"/>
        <w:rPr>
          <w:rFonts w:ascii="Arial" w:hAnsi="Arial" w:cs="Arial"/>
          <w:sz w:val="16"/>
          <w:szCs w:val="16"/>
          <w:lang w:val="en-CA"/>
        </w:rPr>
      </w:pPr>
    </w:p>
    <w:p w14:paraId="575D579D" w14:textId="77777777" w:rsidR="00942EE9" w:rsidRPr="000A5AEA" w:rsidRDefault="00942EE9" w:rsidP="00942EE9">
      <w:pPr>
        <w:jc w:val="center"/>
        <w:rPr>
          <w:rFonts w:ascii="Arial" w:hAnsi="Arial" w:cs="Arial"/>
          <w:sz w:val="16"/>
          <w:szCs w:val="16"/>
          <w:lang w:val="en-CA"/>
        </w:rPr>
      </w:pPr>
    </w:p>
    <w:p w14:paraId="32F70F22" w14:textId="77777777" w:rsidR="0055612B" w:rsidRPr="0055612B" w:rsidRDefault="0055612B" w:rsidP="0055612B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55612B">
        <w:rPr>
          <w:rFonts w:ascii="Arial" w:hAnsi="Arial" w:cs="Arial"/>
          <w:sz w:val="24"/>
          <w:szCs w:val="24"/>
          <w:lang w:val="en-CA"/>
        </w:rPr>
        <w:t>For further information please contact the Administration Office at 306-647-2315.</w:t>
      </w:r>
    </w:p>
    <w:p w14:paraId="4B0C50CF" w14:textId="77777777" w:rsidR="0055612B" w:rsidRPr="000A5AEA" w:rsidRDefault="0055612B" w:rsidP="0055612B">
      <w:pPr>
        <w:jc w:val="center"/>
        <w:rPr>
          <w:rFonts w:ascii="Arial" w:hAnsi="Arial" w:cs="Arial"/>
          <w:sz w:val="16"/>
          <w:szCs w:val="16"/>
          <w:lang w:val="en-CA"/>
        </w:rPr>
      </w:pPr>
    </w:p>
    <w:p w14:paraId="3284FDA7" w14:textId="41753324" w:rsidR="0055612B" w:rsidRPr="0055612B" w:rsidRDefault="0055612B" w:rsidP="0055612B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55612B">
        <w:rPr>
          <w:rFonts w:ascii="Arial" w:hAnsi="Arial" w:cs="Arial"/>
          <w:sz w:val="24"/>
          <w:szCs w:val="24"/>
          <w:lang w:val="en-CA"/>
        </w:rPr>
        <w:t xml:space="preserve">Please submit your application no later than </w:t>
      </w:r>
      <w:r w:rsidR="009C20BA">
        <w:rPr>
          <w:rFonts w:ascii="Arial" w:hAnsi="Arial" w:cs="Arial"/>
          <w:sz w:val="24"/>
          <w:szCs w:val="24"/>
          <w:lang w:val="en-CA"/>
        </w:rPr>
        <w:t>January 15</w:t>
      </w:r>
      <w:r w:rsidRPr="0055612B">
        <w:rPr>
          <w:rFonts w:ascii="Arial" w:hAnsi="Arial" w:cs="Arial"/>
          <w:sz w:val="24"/>
          <w:szCs w:val="24"/>
          <w:lang w:val="en-CA"/>
        </w:rPr>
        <w:t xml:space="preserve"> to:</w:t>
      </w:r>
    </w:p>
    <w:p w14:paraId="3303AB16" w14:textId="77777777" w:rsidR="0055612B" w:rsidRPr="0055612B" w:rsidRDefault="0055612B" w:rsidP="0055612B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55612B">
        <w:rPr>
          <w:rFonts w:ascii="Arial" w:hAnsi="Arial" w:cs="Arial"/>
          <w:sz w:val="24"/>
          <w:szCs w:val="24"/>
          <w:lang w:val="en-CA"/>
        </w:rPr>
        <w:t>Village of Theodore</w:t>
      </w:r>
    </w:p>
    <w:p w14:paraId="2EC74668" w14:textId="77777777" w:rsidR="0055612B" w:rsidRPr="0055612B" w:rsidRDefault="0055612B" w:rsidP="0055612B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55612B">
        <w:rPr>
          <w:rFonts w:ascii="Arial" w:hAnsi="Arial" w:cs="Arial"/>
          <w:sz w:val="24"/>
          <w:szCs w:val="24"/>
          <w:lang w:val="en-CA"/>
        </w:rPr>
        <w:t>Box 417</w:t>
      </w:r>
    </w:p>
    <w:p w14:paraId="2DE4CE56" w14:textId="77777777" w:rsidR="0055612B" w:rsidRPr="0055612B" w:rsidRDefault="0055612B" w:rsidP="0055612B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55612B">
        <w:rPr>
          <w:rFonts w:ascii="Arial" w:hAnsi="Arial" w:cs="Arial"/>
          <w:sz w:val="24"/>
          <w:szCs w:val="24"/>
          <w:lang w:val="en-CA"/>
        </w:rPr>
        <w:t>Theodore, SK   S0A 4C0</w:t>
      </w:r>
    </w:p>
    <w:p w14:paraId="3DCC88D1" w14:textId="77777777" w:rsidR="0055612B" w:rsidRPr="0055612B" w:rsidRDefault="0055612B" w:rsidP="0055612B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55612B">
        <w:rPr>
          <w:rFonts w:ascii="Arial" w:hAnsi="Arial" w:cs="Arial"/>
          <w:sz w:val="24"/>
          <w:szCs w:val="24"/>
          <w:lang w:val="en-CA"/>
        </w:rPr>
        <w:t>theodore.village@sasktel.net</w:t>
      </w:r>
    </w:p>
    <w:p w14:paraId="6AA99004" w14:textId="77777777" w:rsidR="0055612B" w:rsidRPr="000A5AEA" w:rsidRDefault="0055612B" w:rsidP="00B74662">
      <w:pPr>
        <w:jc w:val="center"/>
        <w:rPr>
          <w:rFonts w:ascii="Arial" w:hAnsi="Arial" w:cs="Arial"/>
          <w:sz w:val="16"/>
          <w:szCs w:val="16"/>
        </w:rPr>
      </w:pPr>
    </w:p>
    <w:p w14:paraId="0606DE58" w14:textId="77777777" w:rsidR="0055612B" w:rsidRPr="0055612B" w:rsidRDefault="0055612B" w:rsidP="00B74662">
      <w:pPr>
        <w:jc w:val="center"/>
        <w:rPr>
          <w:rFonts w:ascii="Arial" w:hAnsi="Arial" w:cs="Arial"/>
          <w:sz w:val="24"/>
          <w:szCs w:val="24"/>
        </w:rPr>
      </w:pPr>
      <w:r w:rsidRPr="0055612B">
        <w:rPr>
          <w:rFonts w:ascii="Arial" w:hAnsi="Arial" w:cs="Arial"/>
          <w:sz w:val="24"/>
          <w:szCs w:val="24"/>
        </w:rPr>
        <w:t>We thank all applications, however, only those selected for an interview will be contacted.</w:t>
      </w:r>
    </w:p>
    <w:sectPr w:rsidR="0055612B" w:rsidRPr="0055612B" w:rsidSect="004049DD">
      <w:headerReference w:type="default" r:id="rId7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B7D9B" w14:textId="77777777" w:rsidR="00791505" w:rsidRDefault="00791505" w:rsidP="00800166">
      <w:r>
        <w:separator/>
      </w:r>
    </w:p>
  </w:endnote>
  <w:endnote w:type="continuationSeparator" w:id="0">
    <w:p w14:paraId="0D97E464" w14:textId="77777777" w:rsidR="00791505" w:rsidRDefault="00791505" w:rsidP="0080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42545" w14:textId="77777777" w:rsidR="00791505" w:rsidRDefault="00791505" w:rsidP="00800166">
      <w:r>
        <w:separator/>
      </w:r>
    </w:p>
  </w:footnote>
  <w:footnote w:type="continuationSeparator" w:id="0">
    <w:p w14:paraId="3F072AB1" w14:textId="77777777" w:rsidR="00791505" w:rsidRDefault="00791505" w:rsidP="00800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C8FEC" w14:textId="77777777" w:rsidR="00800166" w:rsidRDefault="006D64D3" w:rsidP="00800166">
    <w:pPr>
      <w:pStyle w:val="Title"/>
      <w:rPr>
        <w:rFonts w:ascii="Tahoma" w:hAnsi="Tahoma"/>
      </w:rPr>
    </w:pPr>
    <w:r>
      <w:rPr>
        <w:rFonts w:ascii="Tahoma" w:hAnsi="Tahoma"/>
        <w:noProof/>
      </w:rPr>
      <w:drawing>
        <wp:anchor distT="54610" distB="54610" distL="54610" distR="54610" simplePos="0" relativeHeight="251657728" behindDoc="1" locked="0" layoutInCell="1" allowOverlap="1" wp14:anchorId="41C1BBFF" wp14:editId="4055F1B0">
          <wp:simplePos x="0" y="0"/>
          <wp:positionH relativeFrom="margin">
            <wp:posOffset>-180975</wp:posOffset>
          </wp:positionH>
          <wp:positionV relativeFrom="margin">
            <wp:posOffset>-1266825</wp:posOffset>
          </wp:positionV>
          <wp:extent cx="1028700" cy="9575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37" t="-2917" r="-2937" b="-291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166">
      <w:rPr>
        <w:rFonts w:ascii="Tahoma" w:hAnsi="Tahoma"/>
      </w:rPr>
      <w:t>Village of Theodore</w:t>
    </w:r>
  </w:p>
  <w:p w14:paraId="19BA18D1" w14:textId="77777777" w:rsidR="00800166" w:rsidRPr="00775E3C" w:rsidRDefault="00800166" w:rsidP="00800166">
    <w:pPr>
      <w:jc w:val="center"/>
      <w:rPr>
        <w:rFonts w:ascii="Tahoma" w:hAnsi="Tahoma"/>
        <w:sz w:val="24"/>
        <w:szCs w:val="24"/>
      </w:rPr>
    </w:pPr>
    <w:r w:rsidRPr="00775E3C">
      <w:rPr>
        <w:rFonts w:ascii="Tahoma" w:hAnsi="Tahoma"/>
        <w:sz w:val="24"/>
        <w:szCs w:val="24"/>
      </w:rPr>
      <w:t xml:space="preserve">Box </w:t>
    </w:r>
    <w:proofErr w:type="gramStart"/>
    <w:r w:rsidRPr="00775E3C">
      <w:rPr>
        <w:rFonts w:ascii="Tahoma" w:hAnsi="Tahoma"/>
        <w:sz w:val="24"/>
        <w:szCs w:val="24"/>
      </w:rPr>
      <w:t>417</w:t>
    </w:r>
    <w:r>
      <w:rPr>
        <w:rFonts w:ascii="Tahoma" w:hAnsi="Tahoma"/>
        <w:sz w:val="24"/>
        <w:szCs w:val="24"/>
      </w:rPr>
      <w:t xml:space="preserve">  </w:t>
    </w:r>
    <w:r w:rsidRPr="00775E3C">
      <w:rPr>
        <w:rFonts w:ascii="Tahoma" w:hAnsi="Tahoma"/>
        <w:sz w:val="24"/>
        <w:szCs w:val="24"/>
      </w:rPr>
      <w:t>Theodore</w:t>
    </w:r>
    <w:proofErr w:type="gramEnd"/>
    <w:r w:rsidRPr="00775E3C">
      <w:rPr>
        <w:rFonts w:ascii="Tahoma" w:hAnsi="Tahoma"/>
        <w:sz w:val="24"/>
        <w:szCs w:val="24"/>
      </w:rPr>
      <w:t>, S</w:t>
    </w:r>
    <w:r>
      <w:rPr>
        <w:rFonts w:ascii="Tahoma" w:hAnsi="Tahoma"/>
        <w:sz w:val="24"/>
        <w:szCs w:val="24"/>
      </w:rPr>
      <w:t>K</w:t>
    </w:r>
    <w:r w:rsidRPr="00775E3C">
      <w:rPr>
        <w:rFonts w:ascii="Tahoma" w:hAnsi="Tahoma"/>
        <w:sz w:val="24"/>
        <w:szCs w:val="24"/>
      </w:rPr>
      <w:t>.</w:t>
    </w:r>
    <w:r>
      <w:rPr>
        <w:rFonts w:ascii="Tahoma" w:hAnsi="Tahoma"/>
        <w:sz w:val="24"/>
        <w:szCs w:val="24"/>
      </w:rPr>
      <w:t xml:space="preserve"> </w:t>
    </w:r>
    <w:r w:rsidRPr="00775E3C">
      <w:rPr>
        <w:rFonts w:ascii="Tahoma" w:hAnsi="Tahoma"/>
        <w:sz w:val="24"/>
        <w:szCs w:val="24"/>
      </w:rPr>
      <w:t>S0A 4C0</w:t>
    </w:r>
  </w:p>
  <w:p w14:paraId="1356D9BA" w14:textId="77777777" w:rsidR="00800166" w:rsidRPr="00800166" w:rsidRDefault="00800166" w:rsidP="00800166">
    <w:pPr>
      <w:tabs>
        <w:tab w:val="left" w:pos="585"/>
        <w:tab w:val="center" w:pos="5400"/>
      </w:tabs>
      <w:rPr>
        <w:rFonts w:ascii="Tahoma" w:hAnsi="Tahoma"/>
        <w:b/>
        <w:sz w:val="24"/>
        <w:szCs w:val="24"/>
      </w:rPr>
    </w:pPr>
    <w:r w:rsidRPr="00800166">
      <w:rPr>
        <w:rFonts w:ascii="Tahoma" w:hAnsi="Tahoma"/>
        <w:b/>
        <w:sz w:val="24"/>
        <w:szCs w:val="24"/>
      </w:rPr>
      <w:tab/>
    </w:r>
    <w:r>
      <w:rPr>
        <w:rFonts w:ascii="Tahoma" w:hAnsi="Tahoma"/>
        <w:b/>
        <w:sz w:val="24"/>
        <w:szCs w:val="24"/>
      </w:rPr>
      <w:tab/>
    </w:r>
    <w:r w:rsidRPr="00800166">
      <w:rPr>
        <w:rFonts w:ascii="Tahoma" w:hAnsi="Tahoma"/>
        <w:b/>
        <w:sz w:val="24"/>
        <w:szCs w:val="24"/>
      </w:rPr>
      <w:t>Phone:  (306) 647-2315</w:t>
    </w:r>
  </w:p>
  <w:p w14:paraId="05EB7935" w14:textId="77777777" w:rsidR="00800166" w:rsidRPr="00775E3C" w:rsidRDefault="00800166" w:rsidP="00800166">
    <w:pPr>
      <w:jc w:val="center"/>
      <w:rPr>
        <w:rFonts w:ascii="Tahoma" w:hAnsi="Tahoma"/>
        <w:sz w:val="24"/>
        <w:szCs w:val="24"/>
      </w:rPr>
    </w:pPr>
    <w:r w:rsidRPr="00775E3C">
      <w:rPr>
        <w:rFonts w:ascii="Tahoma" w:hAnsi="Tahoma"/>
        <w:sz w:val="24"/>
        <w:szCs w:val="24"/>
      </w:rPr>
      <w:t>Facsimile:  (306) 647-2476</w:t>
    </w:r>
  </w:p>
  <w:p w14:paraId="3595A86B" w14:textId="77777777" w:rsidR="00800166" w:rsidRPr="00924612" w:rsidRDefault="00800166" w:rsidP="00800166">
    <w:pPr>
      <w:pStyle w:val="Heading4"/>
      <w:pBdr>
        <w:bottom w:val="single" w:sz="4" w:space="1" w:color="auto"/>
      </w:pBdr>
      <w:rPr>
        <w:rFonts w:ascii="Calibri" w:hAnsi="Calibri"/>
        <w:b w:val="0"/>
        <w:sz w:val="24"/>
        <w:szCs w:val="24"/>
      </w:rPr>
    </w:pPr>
    <w:r w:rsidRPr="00924612">
      <w:rPr>
        <w:rFonts w:ascii="Calibri" w:hAnsi="Calibri"/>
        <w:b w:val="0"/>
        <w:sz w:val="24"/>
        <w:szCs w:val="24"/>
      </w:rPr>
      <w:t>E-mail:  theodore.village@sasktel.net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676C"/>
    <w:multiLevelType w:val="hybridMultilevel"/>
    <w:tmpl w:val="F08CB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05B1"/>
    <w:multiLevelType w:val="hybridMultilevel"/>
    <w:tmpl w:val="D8D270D6"/>
    <w:lvl w:ilvl="0" w:tplc="62F4A0F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847218"/>
    <w:multiLevelType w:val="singleLevel"/>
    <w:tmpl w:val="955A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51675B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DCD323F"/>
    <w:multiLevelType w:val="hybridMultilevel"/>
    <w:tmpl w:val="D40C7808"/>
    <w:lvl w:ilvl="0" w:tplc="27D45C9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23C35"/>
    <w:multiLevelType w:val="hybridMultilevel"/>
    <w:tmpl w:val="0EE4A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98666B"/>
    <w:multiLevelType w:val="singleLevel"/>
    <w:tmpl w:val="B10C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89"/>
    <w:rsid w:val="00026E0B"/>
    <w:rsid w:val="00080DDD"/>
    <w:rsid w:val="00082560"/>
    <w:rsid w:val="000A5AEA"/>
    <w:rsid w:val="000D028D"/>
    <w:rsid w:val="000D3AFE"/>
    <w:rsid w:val="001B2068"/>
    <w:rsid w:val="001E56BC"/>
    <w:rsid w:val="00296985"/>
    <w:rsid w:val="002E63A8"/>
    <w:rsid w:val="003035CF"/>
    <w:rsid w:val="00332BA9"/>
    <w:rsid w:val="00343090"/>
    <w:rsid w:val="003A2190"/>
    <w:rsid w:val="0040150F"/>
    <w:rsid w:val="004049DD"/>
    <w:rsid w:val="00413569"/>
    <w:rsid w:val="004C3489"/>
    <w:rsid w:val="00546B3A"/>
    <w:rsid w:val="0055612B"/>
    <w:rsid w:val="005F70F4"/>
    <w:rsid w:val="00663D43"/>
    <w:rsid w:val="0067200D"/>
    <w:rsid w:val="006D64D3"/>
    <w:rsid w:val="006E615A"/>
    <w:rsid w:val="00717F00"/>
    <w:rsid w:val="007242DB"/>
    <w:rsid w:val="00726723"/>
    <w:rsid w:val="00740C2C"/>
    <w:rsid w:val="007501F0"/>
    <w:rsid w:val="00775E3C"/>
    <w:rsid w:val="00791505"/>
    <w:rsid w:val="007C0D44"/>
    <w:rsid w:val="00800166"/>
    <w:rsid w:val="00844866"/>
    <w:rsid w:val="008C4578"/>
    <w:rsid w:val="008E68DA"/>
    <w:rsid w:val="0090027B"/>
    <w:rsid w:val="00924612"/>
    <w:rsid w:val="00933123"/>
    <w:rsid w:val="00942EE9"/>
    <w:rsid w:val="009718B0"/>
    <w:rsid w:val="00981A7B"/>
    <w:rsid w:val="009A50C8"/>
    <w:rsid w:val="009C20BA"/>
    <w:rsid w:val="00A1480C"/>
    <w:rsid w:val="00A81FD5"/>
    <w:rsid w:val="00AD3BA8"/>
    <w:rsid w:val="00B06EFB"/>
    <w:rsid w:val="00B74662"/>
    <w:rsid w:val="00BB229D"/>
    <w:rsid w:val="00C60973"/>
    <w:rsid w:val="00C91533"/>
    <w:rsid w:val="00D03910"/>
    <w:rsid w:val="00D21361"/>
    <w:rsid w:val="00D317EE"/>
    <w:rsid w:val="00D3570A"/>
    <w:rsid w:val="00D71D8A"/>
    <w:rsid w:val="00DD460D"/>
    <w:rsid w:val="00E00A63"/>
    <w:rsid w:val="00E721B9"/>
    <w:rsid w:val="00EF4765"/>
    <w:rsid w:val="00F22FFB"/>
    <w:rsid w:val="00FD7B96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6119C9"/>
  <w15:docId w15:val="{B35BE551-F9A9-4B40-AC8B-AD1AC0CD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ahoma" w:hAnsi="Tahoma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Tahoma" w:hAnsi="Tahoma"/>
    </w:rPr>
  </w:style>
  <w:style w:type="paragraph" w:styleId="BalloonText">
    <w:name w:val="Balloon Text"/>
    <w:basedOn w:val="Normal"/>
    <w:semiHidden/>
    <w:rsid w:val="009718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0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166"/>
  </w:style>
  <w:style w:type="paragraph" w:styleId="Footer">
    <w:name w:val="footer"/>
    <w:basedOn w:val="Normal"/>
    <w:link w:val="FooterChar"/>
    <w:uiPriority w:val="99"/>
    <w:unhideWhenUsed/>
    <w:rsid w:val="00800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166"/>
  </w:style>
  <w:style w:type="paragraph" w:styleId="ListParagraph">
    <w:name w:val="List Paragraph"/>
    <w:basedOn w:val="Normal"/>
    <w:uiPriority w:val="34"/>
    <w:qFormat/>
    <w:rsid w:val="00942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Theodore</vt:lpstr>
    </vt:vector>
  </TitlesOfParts>
  <Company>HMTI Preferred Customer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Theodore</dc:title>
  <dc:creator>Karen J. Raddysh</dc:creator>
  <cp:lastModifiedBy>U00</cp:lastModifiedBy>
  <cp:revision>4</cp:revision>
  <cp:lastPrinted>2019-11-22T17:21:00Z</cp:lastPrinted>
  <dcterms:created xsi:type="dcterms:W3CDTF">2021-12-31T17:52:00Z</dcterms:created>
  <dcterms:modified xsi:type="dcterms:W3CDTF">2021-12-31T18:11:00Z</dcterms:modified>
</cp:coreProperties>
</file>